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CFB" w:rsidRDefault="00454CFB" w:rsidP="00454CFB">
      <w:pPr>
        <w:jc w:val="center"/>
        <w:rPr>
          <w:rFonts w:ascii="宋体" w:eastAsia="宋体" w:hAnsi="宋体"/>
          <w:b/>
          <w:sz w:val="28"/>
          <w:szCs w:val="28"/>
        </w:rPr>
      </w:pPr>
      <w:proofErr w:type="gramStart"/>
      <w:r w:rsidRPr="00454CFB">
        <w:rPr>
          <w:rFonts w:ascii="宋体" w:eastAsia="宋体" w:hAnsi="宋体" w:hint="eastAsia"/>
          <w:b/>
          <w:sz w:val="28"/>
          <w:szCs w:val="28"/>
        </w:rPr>
        <w:t>棠</w:t>
      </w:r>
      <w:proofErr w:type="gramEnd"/>
      <w:r w:rsidRPr="00454CFB">
        <w:rPr>
          <w:rFonts w:ascii="宋体" w:eastAsia="宋体" w:hAnsi="宋体" w:hint="eastAsia"/>
          <w:b/>
          <w:sz w:val="28"/>
          <w:szCs w:val="28"/>
        </w:rPr>
        <w:t>外附小一年级数学上册复习计划</w:t>
      </w:r>
    </w:p>
    <w:p w:rsidR="00454CFB" w:rsidRPr="00454CFB" w:rsidRDefault="000802EF" w:rsidP="000802EF">
      <w:pPr>
        <w:spacing w:line="360" w:lineRule="auto"/>
        <w:ind w:firstLineChars="200" w:firstLine="480"/>
        <w:jc w:val="center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陈静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 w:hint="eastAsia"/>
          <w:sz w:val="24"/>
          <w:szCs w:val="24"/>
        </w:rPr>
        <w:t>一、复习目的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 w:hint="eastAsia"/>
          <w:sz w:val="24"/>
          <w:szCs w:val="24"/>
        </w:rPr>
        <w:t>为了能让学生进一步地理解并掌握本学期所学习的数学知识，使有关的知识条理化、系统化，形成知识体系；提高学生应用数学知识的能力，为今后的数学学习奠定良好的知识和技能基础。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 w:hint="eastAsia"/>
          <w:sz w:val="24"/>
          <w:szCs w:val="24"/>
        </w:rPr>
        <w:t>二、学生情况分析</w:t>
      </w:r>
      <w:bookmarkStart w:id="0" w:name="_GoBack"/>
      <w:bookmarkEnd w:id="0"/>
    </w:p>
    <w:p w:rsidR="00454CFB" w:rsidRPr="00454CFB" w:rsidRDefault="000802EF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1.2</w:t>
      </w:r>
      <w:r w:rsidR="00454CFB">
        <w:rPr>
          <w:rFonts w:ascii="宋体" w:eastAsia="宋体" w:hAnsi="宋体" w:hint="eastAsia"/>
          <w:sz w:val="24"/>
          <w:szCs w:val="24"/>
        </w:rPr>
        <w:t>和</w:t>
      </w:r>
      <w:r>
        <w:rPr>
          <w:rFonts w:ascii="宋体" w:eastAsia="宋体" w:hAnsi="宋体" w:hint="eastAsia"/>
          <w:sz w:val="24"/>
          <w:szCs w:val="24"/>
        </w:rPr>
        <w:t>1.4</w:t>
      </w:r>
      <w:r w:rsidR="00454CFB" w:rsidRPr="00454CFB">
        <w:rPr>
          <w:rFonts w:ascii="宋体" w:eastAsia="宋体" w:hAnsi="宋体" w:hint="eastAsia"/>
          <w:sz w:val="24"/>
          <w:szCs w:val="24"/>
        </w:rPr>
        <w:t>班学生对数学学习的兴趣比较高，一年级学生的特点是比较喜欢游戏形式的学习活动。在游戏中他们不仅玩得开心，而且真正学习到知识。大部分学生对本学期的学习任务基本完成。但本学期各班都有</w:t>
      </w:r>
      <w:r w:rsidR="00454CFB">
        <w:rPr>
          <w:rFonts w:ascii="宋体" w:eastAsia="宋体" w:hAnsi="宋体" w:hint="eastAsia"/>
          <w:sz w:val="24"/>
          <w:szCs w:val="24"/>
        </w:rPr>
        <w:t>个别</w:t>
      </w:r>
      <w:r w:rsidR="00454CFB" w:rsidRPr="00454CFB">
        <w:rPr>
          <w:rFonts w:ascii="宋体" w:eastAsia="宋体" w:hAnsi="宋体" w:hint="eastAsia"/>
          <w:sz w:val="24"/>
          <w:szCs w:val="24"/>
        </w:rPr>
        <w:t>学生学习行为习惯等问题而使他们的学习有较大的困难，特别是计算比较差，十以内的数都要通过数手指来完成，二十以内的进位加法对他们来说就更束手无策了。还有较多的学生常出现抄错数字、看错符号的情况，而且很少有做完</w:t>
      </w:r>
      <w:proofErr w:type="gramStart"/>
      <w:r w:rsidR="00454CFB" w:rsidRPr="00454CFB">
        <w:rPr>
          <w:rFonts w:ascii="宋体" w:eastAsia="宋体" w:hAnsi="宋体" w:hint="eastAsia"/>
          <w:sz w:val="24"/>
          <w:szCs w:val="24"/>
        </w:rPr>
        <w:t>题检查</w:t>
      </w:r>
      <w:proofErr w:type="gramEnd"/>
      <w:r w:rsidR="00454CFB" w:rsidRPr="00454CFB">
        <w:rPr>
          <w:rFonts w:ascii="宋体" w:eastAsia="宋体" w:hAnsi="宋体" w:hint="eastAsia"/>
          <w:sz w:val="24"/>
          <w:szCs w:val="24"/>
        </w:rPr>
        <w:t>的习惯。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 w:hint="eastAsia"/>
          <w:sz w:val="24"/>
          <w:szCs w:val="24"/>
        </w:rPr>
        <w:t>三、复习目标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1、能熟练的数出数量在20以内的物体的个数，会区分几个和第几个，能掌握数的顺序和大小，会读写1-20各数。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2、初步知道加减法的含义和加减法算式中各部分的名称。初步知道加、减法的关系，比较熟练地计算20以内的加减法。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3、能根据图上的数学信息提出并回答简单的问题。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4、知道“＝、＞、＜”，会使用这些符号表示数的大小。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5、能直观辨认长方体、正方体、圆柱和球等立体图形。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6、学会认读钟面上表示整时、半时的时刻。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 w:hint="eastAsia"/>
          <w:sz w:val="24"/>
          <w:szCs w:val="24"/>
        </w:rPr>
        <w:t>四、复习重点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1、掌握数的顺序和大小，会读写0——20各数。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2、熟练计算20以内加减法。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3、能熟练运用加减法的知识解决简单实际问题。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4、会</w:t>
      </w:r>
      <w:proofErr w:type="gramStart"/>
      <w:r w:rsidRPr="00454CFB">
        <w:rPr>
          <w:rFonts w:ascii="宋体" w:eastAsia="宋体" w:hAnsi="宋体"/>
          <w:sz w:val="24"/>
          <w:szCs w:val="24"/>
        </w:rPr>
        <w:t>认两种</w:t>
      </w:r>
      <w:proofErr w:type="gramEnd"/>
      <w:r w:rsidRPr="00454CFB">
        <w:rPr>
          <w:rFonts w:ascii="宋体" w:eastAsia="宋体" w:hAnsi="宋体"/>
          <w:sz w:val="24"/>
          <w:szCs w:val="24"/>
        </w:rPr>
        <w:t>时刻、四种立体图形。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 w:hint="eastAsia"/>
          <w:sz w:val="24"/>
          <w:szCs w:val="24"/>
        </w:rPr>
        <w:t>五、复习难点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1、分清数位与计数单位。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lastRenderedPageBreak/>
        <w:t>2、分清整时、半时。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3、提高计算的正确率和运算速度。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 w:hint="eastAsia"/>
          <w:sz w:val="24"/>
          <w:szCs w:val="24"/>
        </w:rPr>
        <w:t>六、复习内容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1、数的认识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 w:hint="eastAsia"/>
          <w:sz w:val="24"/>
          <w:szCs w:val="24"/>
        </w:rPr>
        <w:t>（</w:t>
      </w:r>
      <w:r w:rsidRPr="00454CFB">
        <w:rPr>
          <w:rFonts w:ascii="宋体" w:eastAsia="宋体" w:hAnsi="宋体"/>
          <w:sz w:val="24"/>
          <w:szCs w:val="24"/>
        </w:rPr>
        <w:t>1）正确读、写20以内数（规范、工整），能从任意</w:t>
      </w:r>
      <w:proofErr w:type="gramStart"/>
      <w:r w:rsidRPr="00454CFB">
        <w:rPr>
          <w:rFonts w:ascii="宋体" w:eastAsia="宋体" w:hAnsi="宋体"/>
          <w:sz w:val="24"/>
          <w:szCs w:val="24"/>
        </w:rPr>
        <w:t>一</w:t>
      </w:r>
      <w:proofErr w:type="gramEnd"/>
      <w:r w:rsidRPr="00454CFB">
        <w:rPr>
          <w:rFonts w:ascii="宋体" w:eastAsia="宋体" w:hAnsi="宋体"/>
          <w:sz w:val="24"/>
          <w:szCs w:val="24"/>
        </w:rPr>
        <w:t>个数进行正确数数（正数、倒数、2个2个数、相邻数）；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 w:hint="eastAsia"/>
          <w:sz w:val="24"/>
          <w:szCs w:val="24"/>
        </w:rPr>
        <w:t>（</w:t>
      </w:r>
      <w:r w:rsidRPr="00454CFB">
        <w:rPr>
          <w:rFonts w:ascii="宋体" w:eastAsia="宋体" w:hAnsi="宋体"/>
          <w:sz w:val="24"/>
          <w:szCs w:val="24"/>
        </w:rPr>
        <w:t>2）明确基数和序数的含义（有几个0，第几个）；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 w:hint="eastAsia"/>
          <w:sz w:val="24"/>
          <w:szCs w:val="24"/>
        </w:rPr>
        <w:t>（</w:t>
      </w:r>
      <w:r w:rsidRPr="00454CFB">
        <w:rPr>
          <w:rFonts w:ascii="宋体" w:eastAsia="宋体" w:hAnsi="宋体"/>
          <w:sz w:val="24"/>
          <w:szCs w:val="24"/>
        </w:rPr>
        <w:t>3）直观体会“十进制”的特点，两位数的组成，知道十位、个位的名称和各自表示的含义（几个十几个一）；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 w:hint="eastAsia"/>
          <w:sz w:val="24"/>
          <w:szCs w:val="24"/>
        </w:rPr>
        <w:t>（</w:t>
      </w:r>
      <w:r w:rsidRPr="00454CFB">
        <w:rPr>
          <w:rFonts w:ascii="宋体" w:eastAsia="宋体" w:hAnsi="宋体"/>
          <w:sz w:val="24"/>
          <w:szCs w:val="24"/>
        </w:rPr>
        <w:t>4）能比较数（算式）的大小，并用＞、＜、＝连接数与算式（排列大小）。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2、数的运算与应用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 w:hint="eastAsia"/>
          <w:sz w:val="24"/>
          <w:szCs w:val="24"/>
        </w:rPr>
        <w:t>（</w:t>
      </w:r>
      <w:r w:rsidRPr="00454CFB">
        <w:rPr>
          <w:rFonts w:ascii="宋体" w:eastAsia="宋体" w:hAnsi="宋体"/>
          <w:sz w:val="24"/>
          <w:szCs w:val="24"/>
        </w:rPr>
        <w:t>1）能理解表达加减法的基本含义，能说出列式的运算依据或算式的实际意义；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 w:hint="eastAsia"/>
          <w:sz w:val="24"/>
          <w:szCs w:val="24"/>
        </w:rPr>
        <w:t>（</w:t>
      </w:r>
      <w:r w:rsidRPr="00454CFB">
        <w:rPr>
          <w:rFonts w:ascii="宋体" w:eastAsia="宋体" w:hAnsi="宋体"/>
          <w:sz w:val="24"/>
          <w:szCs w:val="24"/>
        </w:rPr>
        <w:t>2）能看图</w:t>
      </w:r>
      <w:proofErr w:type="gramStart"/>
      <w:r w:rsidRPr="00454CFB">
        <w:rPr>
          <w:rFonts w:ascii="宋体" w:eastAsia="宋体" w:hAnsi="宋体"/>
          <w:sz w:val="24"/>
          <w:szCs w:val="24"/>
        </w:rPr>
        <w:t>意正确写</w:t>
      </w:r>
      <w:proofErr w:type="gramEnd"/>
      <w:r w:rsidRPr="00454CFB">
        <w:rPr>
          <w:rFonts w:ascii="宋体" w:eastAsia="宋体" w:hAnsi="宋体"/>
          <w:sz w:val="24"/>
          <w:szCs w:val="24"/>
        </w:rPr>
        <w:t>式，（一图一式、二式、四式以及三个数的加减等）；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 w:hint="eastAsia"/>
          <w:sz w:val="24"/>
          <w:szCs w:val="24"/>
        </w:rPr>
        <w:t>（</w:t>
      </w:r>
      <w:r w:rsidRPr="00454CFB">
        <w:rPr>
          <w:rFonts w:ascii="宋体" w:eastAsia="宋体" w:hAnsi="宋体"/>
          <w:sz w:val="24"/>
          <w:szCs w:val="24"/>
        </w:rPr>
        <w:t>3）能选择三个数写出四个加减算式；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(4）能解决简单的用图画呈现实际问题；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(5）能观察和填写简单的数或图形个数以及用表格、整理加减法的排列规律。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3、比较和认识钟表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(1）会正确比较多少、大小、长短、高矮和轻重；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(2）能进行简单的推理比较；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(3）能正确辨认时针和分针（长短粗细 ）；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(4）会认读整时、半时的钟面，能连线和判断；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(5）知道日常学习与生活的大致时间规律（整时如：上学、上课、放学、吃午饭、某个定点活动、睡觉等）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4、空间和图形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(1）能以</w:t>
      </w:r>
      <w:proofErr w:type="gramStart"/>
      <w:r w:rsidRPr="00454CFB">
        <w:rPr>
          <w:rFonts w:ascii="宋体" w:eastAsia="宋体" w:hAnsi="宋体"/>
          <w:sz w:val="24"/>
          <w:szCs w:val="24"/>
        </w:rPr>
        <w:t>自已</w:t>
      </w:r>
      <w:proofErr w:type="gramEnd"/>
      <w:r w:rsidRPr="00454CFB">
        <w:rPr>
          <w:rFonts w:ascii="宋体" w:eastAsia="宋体" w:hAnsi="宋体"/>
          <w:sz w:val="24"/>
          <w:szCs w:val="24"/>
        </w:rPr>
        <w:t>为观察标准，确定物体或数据的位置和顺序（左数 、右数、 有几个、 第几个、图形、钟面、大小、高矮等联系）；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(2）会正确辨认长方体、正方体、圆柱和球，能对这些单一形体或搭建图形进行简单的分类计数和统计。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 w:hint="eastAsia"/>
          <w:sz w:val="24"/>
          <w:szCs w:val="24"/>
        </w:rPr>
        <w:lastRenderedPageBreak/>
        <w:t>七、复习措施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1、了解学生，统一思想，和学生一起制定出复习计划。激发学生爱科学、学科学的兴趣。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2、教给学生复习基础知识的方法，让学生会学习，即不仅要让学生掌握系统的知识，更要以这些基础知识为凭借，有举一反三的能力。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3、复习要突出方法的指导。不同的学生不同对待，</w:t>
      </w:r>
      <w:proofErr w:type="gramStart"/>
      <w:r w:rsidRPr="00454CFB">
        <w:rPr>
          <w:rFonts w:ascii="宋体" w:eastAsia="宋体" w:hAnsi="宋体"/>
          <w:sz w:val="24"/>
          <w:szCs w:val="24"/>
        </w:rPr>
        <w:t>多指导</w:t>
      </w:r>
      <w:proofErr w:type="gramEnd"/>
      <w:r w:rsidRPr="00454CFB">
        <w:rPr>
          <w:rFonts w:ascii="宋体" w:eastAsia="宋体" w:hAnsi="宋体"/>
          <w:sz w:val="24"/>
          <w:szCs w:val="24"/>
        </w:rPr>
        <w:t>后进生，让他们转化为B优生。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4、复习方法要灵活，要求学生也要学活。后进生，我们则应更多地“开小灶”，对本学期的知识给予补习与复习，扎实基础。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 w:hint="eastAsia"/>
          <w:sz w:val="24"/>
          <w:szCs w:val="24"/>
        </w:rPr>
        <w:t>八、课时安排（</w:t>
      </w:r>
      <w:r w:rsidRPr="00454CFB">
        <w:rPr>
          <w:rFonts w:ascii="宋体" w:eastAsia="宋体" w:hAnsi="宋体"/>
          <w:sz w:val="24"/>
          <w:szCs w:val="24"/>
        </w:rPr>
        <w:t>8课时）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1、数与代数……</w:t>
      </w:r>
      <w:proofErr w:type="gramStart"/>
      <w:r w:rsidRPr="00454CFB">
        <w:rPr>
          <w:rFonts w:ascii="宋体" w:eastAsia="宋体" w:hAnsi="宋体"/>
          <w:sz w:val="24"/>
          <w:szCs w:val="24"/>
        </w:rPr>
        <w:t>…………………………</w:t>
      </w:r>
      <w:proofErr w:type="gramEnd"/>
      <w:r w:rsidRPr="00454CFB">
        <w:rPr>
          <w:rFonts w:ascii="宋体" w:eastAsia="宋体" w:hAnsi="宋体"/>
          <w:sz w:val="24"/>
          <w:szCs w:val="24"/>
        </w:rPr>
        <w:t>3课时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2、图形与几何……</w:t>
      </w:r>
      <w:proofErr w:type="gramStart"/>
      <w:r w:rsidRPr="00454CFB">
        <w:rPr>
          <w:rFonts w:ascii="宋体" w:eastAsia="宋体" w:hAnsi="宋体"/>
          <w:sz w:val="24"/>
          <w:szCs w:val="24"/>
        </w:rPr>
        <w:t>………………………</w:t>
      </w:r>
      <w:proofErr w:type="gramEnd"/>
      <w:r w:rsidRPr="00454CFB">
        <w:rPr>
          <w:rFonts w:ascii="宋体" w:eastAsia="宋体" w:hAnsi="宋体"/>
          <w:sz w:val="24"/>
          <w:szCs w:val="24"/>
        </w:rPr>
        <w:t>2课时</w:t>
      </w:r>
    </w:p>
    <w:p w:rsidR="00454CFB" w:rsidRPr="00454CFB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3、统计与概率……</w:t>
      </w:r>
      <w:proofErr w:type="gramStart"/>
      <w:r w:rsidRPr="00454CFB">
        <w:rPr>
          <w:rFonts w:ascii="宋体" w:eastAsia="宋体" w:hAnsi="宋体"/>
          <w:sz w:val="24"/>
          <w:szCs w:val="24"/>
        </w:rPr>
        <w:t>………………………</w:t>
      </w:r>
      <w:proofErr w:type="gramEnd"/>
      <w:r w:rsidRPr="00454CFB">
        <w:rPr>
          <w:rFonts w:ascii="宋体" w:eastAsia="宋体" w:hAnsi="宋体"/>
          <w:sz w:val="24"/>
          <w:szCs w:val="24"/>
        </w:rPr>
        <w:t>1课时</w:t>
      </w:r>
    </w:p>
    <w:p w:rsidR="007D332A" w:rsidRDefault="00454CFB" w:rsidP="00454CF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54CFB">
        <w:rPr>
          <w:rFonts w:ascii="宋体" w:eastAsia="宋体" w:hAnsi="宋体"/>
          <w:sz w:val="24"/>
          <w:szCs w:val="24"/>
        </w:rPr>
        <w:t>4、综合实践……</w:t>
      </w:r>
      <w:proofErr w:type="gramStart"/>
      <w:r w:rsidRPr="00454CFB">
        <w:rPr>
          <w:rFonts w:ascii="宋体" w:eastAsia="宋体" w:hAnsi="宋体"/>
          <w:sz w:val="24"/>
          <w:szCs w:val="24"/>
        </w:rPr>
        <w:t>…………………………</w:t>
      </w:r>
      <w:proofErr w:type="gramEnd"/>
      <w:r w:rsidRPr="00454CFB">
        <w:rPr>
          <w:rFonts w:ascii="宋体" w:eastAsia="宋体" w:hAnsi="宋体"/>
          <w:sz w:val="24"/>
          <w:szCs w:val="24"/>
        </w:rPr>
        <w:t>1课时</w:t>
      </w:r>
    </w:p>
    <w:p w:rsidR="00CE46B0" w:rsidRPr="00CE46B0" w:rsidRDefault="00CE46B0" w:rsidP="00CE46B0">
      <w:pPr>
        <w:spacing w:line="360" w:lineRule="auto"/>
        <w:ind w:firstLineChars="200" w:firstLine="480"/>
        <w:jc w:val="righ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2022年12月22日</w:t>
      </w:r>
    </w:p>
    <w:sectPr w:rsidR="00CE46B0" w:rsidRPr="00CE46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CFB"/>
    <w:rsid w:val="000802EF"/>
    <w:rsid w:val="00454CFB"/>
    <w:rsid w:val="007D332A"/>
    <w:rsid w:val="00CE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A58CF"/>
  <w15:chartTrackingRefBased/>
  <w15:docId w15:val="{2F073D02-E2BE-4CB1-84AC-EB2006739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tw</cp:lastModifiedBy>
  <cp:revision>4</cp:revision>
  <dcterms:created xsi:type="dcterms:W3CDTF">2023-01-06T01:43:00Z</dcterms:created>
  <dcterms:modified xsi:type="dcterms:W3CDTF">2023-01-06T05:22:00Z</dcterms:modified>
</cp:coreProperties>
</file>